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3C15" w14:textId="2D371087" w:rsidR="00E164E5" w:rsidRPr="00E278C1" w:rsidRDefault="00E278C1" w:rsidP="00E278C1">
      <w:pPr>
        <w:jc w:val="center"/>
      </w:pPr>
      <w:r w:rsidRPr="00E278C1"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75E" w:rsidRPr="00E278C1" w14:paraId="44765820" w14:textId="77777777" w:rsidTr="007A775E">
        <w:tc>
          <w:tcPr>
            <w:tcW w:w="4675" w:type="dxa"/>
          </w:tcPr>
          <w:p w14:paraId="6957CCD0" w14:textId="77777777" w:rsidR="007A775E" w:rsidRPr="00E278C1" w:rsidRDefault="007A775E" w:rsidP="001006B1">
            <w:pPr>
              <w:jc w:val="center"/>
              <w:rPr>
                <w:b/>
                <w:bCs/>
              </w:rPr>
            </w:pPr>
            <w:r w:rsidRPr="00E278C1">
              <w:rPr>
                <w:b/>
                <w:bCs/>
              </w:rPr>
              <w:t>Challenges</w:t>
            </w:r>
          </w:p>
        </w:tc>
        <w:tc>
          <w:tcPr>
            <w:tcW w:w="4675" w:type="dxa"/>
          </w:tcPr>
          <w:p w14:paraId="685949F0" w14:textId="77777777" w:rsidR="007A775E" w:rsidRPr="00E278C1" w:rsidRDefault="007A775E" w:rsidP="001006B1">
            <w:pPr>
              <w:jc w:val="center"/>
              <w:rPr>
                <w:b/>
                <w:bCs/>
              </w:rPr>
            </w:pPr>
            <w:r w:rsidRPr="00E278C1">
              <w:rPr>
                <w:b/>
                <w:bCs/>
              </w:rPr>
              <w:t>Solution</w:t>
            </w:r>
          </w:p>
        </w:tc>
      </w:tr>
      <w:tr w:rsidR="00BA5EE6" w:rsidRPr="00E278C1" w14:paraId="3D2F2341" w14:textId="77777777" w:rsidTr="007A775E">
        <w:tc>
          <w:tcPr>
            <w:tcW w:w="4675" w:type="dxa"/>
          </w:tcPr>
          <w:p w14:paraId="0B1F9899" w14:textId="77777777" w:rsidR="00BA5EE6" w:rsidRPr="00E278C1" w:rsidRDefault="00BA5EE6" w:rsidP="001006B1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562DD84F" w14:textId="77777777" w:rsidR="00BA5EE6" w:rsidRPr="00E278C1" w:rsidRDefault="00BA5EE6" w:rsidP="00BA5EE6">
            <w:r w:rsidRPr="00E278C1">
              <w:t>In general</w:t>
            </w:r>
          </w:p>
          <w:p w14:paraId="37D0276A" w14:textId="77777777" w:rsidR="00BA5EE6" w:rsidRPr="00E278C1" w:rsidRDefault="00BA5EE6" w:rsidP="00BA5EE6">
            <w:pPr>
              <w:pStyle w:val="ListParagraph"/>
              <w:numPr>
                <w:ilvl w:val="0"/>
                <w:numId w:val="1"/>
              </w:numPr>
            </w:pPr>
            <w:r w:rsidRPr="00E278C1">
              <w:t>Advocacy to the executive</w:t>
            </w:r>
          </w:p>
          <w:p w14:paraId="4784E9BF" w14:textId="77777777" w:rsidR="00BA5EE6" w:rsidRPr="00E278C1" w:rsidRDefault="00BA5EE6" w:rsidP="00BA5EE6">
            <w:pPr>
              <w:pStyle w:val="ListParagraph"/>
              <w:numPr>
                <w:ilvl w:val="1"/>
                <w:numId w:val="1"/>
              </w:numPr>
            </w:pPr>
            <w:r w:rsidRPr="00E278C1">
              <w:t>Evidence showing the return of their human investment</w:t>
            </w:r>
          </w:p>
          <w:p w14:paraId="51080EDD" w14:textId="77777777" w:rsidR="00BA5EE6" w:rsidRPr="00E278C1" w:rsidRDefault="00BA5EE6" w:rsidP="00B0408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A775E" w:rsidRPr="00E278C1" w14:paraId="51FA785E" w14:textId="77777777" w:rsidTr="007A775E">
        <w:tc>
          <w:tcPr>
            <w:tcW w:w="4675" w:type="dxa"/>
          </w:tcPr>
          <w:p w14:paraId="54684ED3" w14:textId="77777777" w:rsidR="007A775E" w:rsidRPr="00E278C1" w:rsidRDefault="007A775E" w:rsidP="007A775E">
            <w:pPr>
              <w:rPr>
                <w:u w:val="single"/>
              </w:rPr>
            </w:pPr>
            <w:r w:rsidRPr="00E278C1">
              <w:rPr>
                <w:u w:val="single"/>
              </w:rPr>
              <w:t>Coordination/ Collaboration/ Network</w:t>
            </w:r>
          </w:p>
          <w:p w14:paraId="40A4E92B" w14:textId="77777777" w:rsidR="00BA5EE6" w:rsidRPr="00E278C1" w:rsidRDefault="007A775E" w:rsidP="00BA5EE6">
            <w:pPr>
              <w:pStyle w:val="ListParagraph"/>
              <w:numPr>
                <w:ilvl w:val="0"/>
                <w:numId w:val="1"/>
              </w:numPr>
            </w:pPr>
            <w:r w:rsidRPr="00E278C1">
              <w:t>Different capacity and priority of work between Public Health and Animal Health</w:t>
            </w:r>
            <w:r w:rsidR="002D4F55" w:rsidRPr="00E278C1">
              <w:t xml:space="preserve"> </w:t>
            </w:r>
            <w:r w:rsidR="002D4F55" w:rsidRPr="00E278C1">
              <w:rPr>
                <w:color w:val="FF0000"/>
              </w:rPr>
              <w:t>5</w:t>
            </w:r>
          </w:p>
          <w:p w14:paraId="1191DB69" w14:textId="77777777" w:rsidR="00BA5EE6" w:rsidRPr="00E278C1" w:rsidRDefault="00BA5EE6" w:rsidP="00BA5EE6">
            <w:pPr>
              <w:pStyle w:val="ListParagraph"/>
              <w:numPr>
                <w:ilvl w:val="1"/>
                <w:numId w:val="1"/>
              </w:numPr>
            </w:pPr>
            <w:r w:rsidRPr="00E278C1">
              <w:t xml:space="preserve">Number of staff different between in Public health and animal health sectors </w:t>
            </w:r>
          </w:p>
          <w:p w14:paraId="239AF4E2" w14:textId="77777777" w:rsidR="007A775E" w:rsidRPr="00E278C1" w:rsidRDefault="007A775E" w:rsidP="007A775E">
            <w:pPr>
              <w:pStyle w:val="ListParagraph"/>
              <w:numPr>
                <w:ilvl w:val="0"/>
                <w:numId w:val="1"/>
              </w:numPr>
            </w:pPr>
            <w:r w:rsidRPr="00E278C1">
              <w:t>Different capacity and priority of work between Central and local government</w:t>
            </w:r>
            <w:r w:rsidR="002D4F55" w:rsidRPr="00E278C1">
              <w:t xml:space="preserve"> </w:t>
            </w:r>
            <w:r w:rsidR="002D4F55" w:rsidRPr="00E278C1">
              <w:rPr>
                <w:color w:val="FF0000"/>
              </w:rPr>
              <w:t>0</w:t>
            </w:r>
          </w:p>
        </w:tc>
        <w:tc>
          <w:tcPr>
            <w:tcW w:w="4675" w:type="dxa"/>
          </w:tcPr>
          <w:p w14:paraId="0AB13C40" w14:textId="77777777" w:rsidR="007A775E" w:rsidRPr="00E278C1" w:rsidRDefault="007A775E"/>
          <w:p w14:paraId="4C6114ED" w14:textId="77777777" w:rsidR="00BA5EE6" w:rsidRPr="00E278C1" w:rsidRDefault="00BA5EE6" w:rsidP="00645442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Increase frontline training /intermediate training </w:t>
            </w:r>
          </w:p>
          <w:p w14:paraId="436CB259" w14:textId="77777777" w:rsidR="00645442" w:rsidRPr="00E278C1" w:rsidRDefault="00BA5EE6" w:rsidP="00645442">
            <w:pPr>
              <w:pStyle w:val="ListParagraph"/>
              <w:numPr>
                <w:ilvl w:val="0"/>
                <w:numId w:val="1"/>
              </w:numPr>
            </w:pPr>
            <w:r w:rsidRPr="00E278C1">
              <w:t>Do labor market analysis to produce workforce to meet the demand</w:t>
            </w:r>
          </w:p>
          <w:p w14:paraId="3C02C98A" w14:textId="77777777" w:rsidR="00BA5EE6" w:rsidRPr="00E278C1" w:rsidRDefault="00BA5EE6" w:rsidP="00645442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Recruitment from </w:t>
            </w:r>
            <w:r w:rsidR="000B38DA" w:rsidRPr="00E278C1">
              <w:t>private, academic and other sectors</w:t>
            </w:r>
          </w:p>
        </w:tc>
      </w:tr>
      <w:tr w:rsidR="007A775E" w:rsidRPr="00E278C1" w14:paraId="4DB87621" w14:textId="77777777" w:rsidTr="007A775E">
        <w:tc>
          <w:tcPr>
            <w:tcW w:w="4675" w:type="dxa"/>
          </w:tcPr>
          <w:p w14:paraId="10E881B2" w14:textId="77777777" w:rsidR="001006B1" w:rsidRPr="00E278C1" w:rsidRDefault="001006B1" w:rsidP="001006B1">
            <w:pPr>
              <w:rPr>
                <w:u w:val="single"/>
              </w:rPr>
            </w:pPr>
            <w:r w:rsidRPr="00E278C1">
              <w:rPr>
                <w:u w:val="single"/>
              </w:rPr>
              <w:t>Resources</w:t>
            </w:r>
            <w:r w:rsidR="002D4F55" w:rsidRPr="00E278C1">
              <w:rPr>
                <w:u w:val="single"/>
              </w:rPr>
              <w:t xml:space="preserve"> </w:t>
            </w:r>
          </w:p>
          <w:p w14:paraId="42C45172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Lack of staff at local/central level </w:t>
            </w:r>
          </w:p>
          <w:p w14:paraId="00755CB5" w14:textId="77777777" w:rsidR="001006B1" w:rsidRPr="00E278C1" w:rsidRDefault="001006B1" w:rsidP="001006B1">
            <w:pPr>
              <w:pStyle w:val="ListParagraph"/>
              <w:numPr>
                <w:ilvl w:val="1"/>
                <w:numId w:val="1"/>
              </w:numPr>
            </w:pPr>
            <w:r w:rsidRPr="00E278C1">
              <w:t>Staff need to work for the first priority work first</w:t>
            </w:r>
          </w:p>
          <w:p w14:paraId="31723A83" w14:textId="77777777" w:rsidR="001006B1" w:rsidRPr="00E278C1" w:rsidRDefault="002D4F55" w:rsidP="002D4F55">
            <w:pPr>
              <w:pStyle w:val="ListParagraph"/>
              <w:rPr>
                <w:color w:val="FF0000"/>
              </w:rPr>
            </w:pPr>
            <w:r w:rsidRPr="00E278C1">
              <w:t xml:space="preserve">+ </w:t>
            </w:r>
            <w:r w:rsidR="001006B1" w:rsidRPr="00E278C1">
              <w:t>Limited budget</w:t>
            </w:r>
            <w:r w:rsidRPr="00E278C1">
              <w:t xml:space="preserve"> </w:t>
            </w:r>
            <w:r w:rsidRPr="00E278C1">
              <w:sym w:font="Wingdings" w:char="F0E0"/>
            </w:r>
            <w:r w:rsidRPr="00E278C1">
              <w:t xml:space="preserve">lack resources </w:t>
            </w:r>
            <w:r w:rsidRPr="00E278C1">
              <w:rPr>
                <w:color w:val="FF0000"/>
              </w:rPr>
              <w:t>7</w:t>
            </w:r>
          </w:p>
          <w:p w14:paraId="063B7442" w14:textId="77777777" w:rsidR="007A775E" w:rsidRPr="00E278C1" w:rsidRDefault="007A775E"/>
        </w:tc>
        <w:tc>
          <w:tcPr>
            <w:tcW w:w="4675" w:type="dxa"/>
          </w:tcPr>
          <w:p w14:paraId="31E7BD97" w14:textId="77777777" w:rsidR="007A775E" w:rsidRPr="00E278C1" w:rsidRDefault="00645442">
            <w:pPr>
              <w:rPr>
                <w:b/>
                <w:bCs/>
              </w:rPr>
            </w:pPr>
            <w:r w:rsidRPr="00E278C1">
              <w:rPr>
                <w:b/>
                <w:bCs/>
              </w:rPr>
              <w:t>Human</w:t>
            </w:r>
          </w:p>
          <w:p w14:paraId="22610F21" w14:textId="77777777" w:rsidR="00645442" w:rsidRPr="00E278C1" w:rsidRDefault="00645442" w:rsidP="00645442">
            <w:pPr>
              <w:pStyle w:val="ListParagraph"/>
              <w:numPr>
                <w:ilvl w:val="0"/>
                <w:numId w:val="1"/>
              </w:numPr>
            </w:pPr>
            <w:r w:rsidRPr="00E278C1">
              <w:t>Involve private sector to</w:t>
            </w:r>
          </w:p>
          <w:p w14:paraId="008E28D7" w14:textId="77777777" w:rsidR="00645442" w:rsidRPr="00E278C1" w:rsidRDefault="00BA5EE6" w:rsidP="00645442">
            <w:pPr>
              <w:pStyle w:val="ListParagraph"/>
              <w:numPr>
                <w:ilvl w:val="1"/>
                <w:numId w:val="1"/>
              </w:numPr>
            </w:pPr>
            <w:r w:rsidRPr="00E278C1">
              <w:t>J</w:t>
            </w:r>
            <w:r w:rsidR="00645442" w:rsidRPr="00E278C1">
              <w:t>oin the program</w:t>
            </w:r>
          </w:p>
          <w:p w14:paraId="68C172A4" w14:textId="77777777" w:rsidR="00645442" w:rsidRPr="00E278C1" w:rsidRDefault="00BA5EE6" w:rsidP="00645442">
            <w:pPr>
              <w:pStyle w:val="ListParagraph"/>
              <w:numPr>
                <w:ilvl w:val="1"/>
                <w:numId w:val="1"/>
              </w:numPr>
            </w:pPr>
            <w:r w:rsidRPr="00E278C1">
              <w:t>C</w:t>
            </w:r>
            <w:r w:rsidR="00645442" w:rsidRPr="00E278C1">
              <w:t>onduct disease control &amp; activities</w:t>
            </w:r>
          </w:p>
          <w:p w14:paraId="6057FE6B" w14:textId="77777777" w:rsidR="00645442" w:rsidRPr="00E278C1" w:rsidRDefault="00BA5EE6" w:rsidP="00645442">
            <w:pPr>
              <w:pStyle w:val="ListParagraph"/>
              <w:numPr>
                <w:ilvl w:val="1"/>
                <w:numId w:val="1"/>
              </w:numPr>
            </w:pPr>
            <w:r w:rsidRPr="00E278C1">
              <w:t>P</w:t>
            </w:r>
            <w:r w:rsidR="00645442" w:rsidRPr="00E278C1">
              <w:t>rovide information to the government</w:t>
            </w:r>
          </w:p>
          <w:p w14:paraId="2AC82DBB" w14:textId="77777777" w:rsidR="00BA5EE6" w:rsidRPr="00E278C1" w:rsidRDefault="00BA5EE6" w:rsidP="00BA5EE6">
            <w:pPr>
              <w:rPr>
                <w:b/>
                <w:bCs/>
              </w:rPr>
            </w:pPr>
            <w:r w:rsidRPr="00E278C1">
              <w:rPr>
                <w:b/>
                <w:bCs/>
              </w:rPr>
              <w:t>Budget</w:t>
            </w:r>
          </w:p>
          <w:p w14:paraId="5C8F371F" w14:textId="77777777" w:rsidR="00BA5EE6" w:rsidRPr="00E278C1" w:rsidRDefault="00BA5EE6" w:rsidP="00BA5EE6">
            <w:pPr>
              <w:pStyle w:val="ListParagraph"/>
              <w:numPr>
                <w:ilvl w:val="0"/>
                <w:numId w:val="1"/>
              </w:numPr>
            </w:pPr>
            <w:r w:rsidRPr="00E278C1">
              <w:t>Gain more from</w:t>
            </w:r>
          </w:p>
          <w:p w14:paraId="7D429871" w14:textId="77777777" w:rsidR="00BA5EE6" w:rsidRPr="00E278C1" w:rsidRDefault="00BA5EE6" w:rsidP="00BA5EE6">
            <w:pPr>
              <w:pStyle w:val="ListParagraph"/>
              <w:numPr>
                <w:ilvl w:val="1"/>
                <w:numId w:val="1"/>
              </w:numPr>
            </w:pPr>
            <w:r w:rsidRPr="00E278C1">
              <w:t>Advocacy</w:t>
            </w:r>
          </w:p>
          <w:p w14:paraId="7EDF34BD" w14:textId="77777777" w:rsidR="00BA5EE6" w:rsidRPr="00E278C1" w:rsidRDefault="00BA5EE6" w:rsidP="00BA5EE6">
            <w:pPr>
              <w:pStyle w:val="ListParagraph"/>
              <w:numPr>
                <w:ilvl w:val="1"/>
                <w:numId w:val="1"/>
              </w:numPr>
            </w:pPr>
            <w:r w:rsidRPr="00E278C1">
              <w:t>Private sector engagement</w:t>
            </w:r>
          </w:p>
          <w:p w14:paraId="53F72315" w14:textId="77777777" w:rsidR="00BA5EE6" w:rsidRPr="00E278C1" w:rsidRDefault="00BA5EE6" w:rsidP="00BA5EE6">
            <w:pPr>
              <w:pStyle w:val="ListParagraph"/>
              <w:numPr>
                <w:ilvl w:val="1"/>
                <w:numId w:val="1"/>
              </w:numPr>
            </w:pPr>
            <w:r w:rsidRPr="00E278C1">
              <w:t>Donor</w:t>
            </w:r>
          </w:p>
          <w:p w14:paraId="4B09B02C" w14:textId="77777777" w:rsidR="00BA5EE6" w:rsidRPr="00E278C1" w:rsidRDefault="00BA5EE6" w:rsidP="00BA5EE6">
            <w:pPr>
              <w:pStyle w:val="ListParagraph"/>
              <w:ind w:left="1440"/>
            </w:pPr>
          </w:p>
        </w:tc>
        <w:bookmarkStart w:id="0" w:name="_GoBack"/>
        <w:bookmarkEnd w:id="0"/>
      </w:tr>
      <w:tr w:rsidR="007A775E" w:rsidRPr="00E278C1" w14:paraId="498944D4" w14:textId="77777777" w:rsidTr="007A775E">
        <w:tc>
          <w:tcPr>
            <w:tcW w:w="4675" w:type="dxa"/>
          </w:tcPr>
          <w:p w14:paraId="3898AA47" w14:textId="77777777" w:rsidR="001006B1" w:rsidRPr="00E278C1" w:rsidRDefault="001006B1" w:rsidP="001006B1">
            <w:pPr>
              <w:rPr>
                <w:u w:val="single"/>
              </w:rPr>
            </w:pPr>
            <w:r w:rsidRPr="00E278C1">
              <w:rPr>
                <w:u w:val="single"/>
              </w:rPr>
              <w:t>Mentors/training program</w:t>
            </w:r>
          </w:p>
          <w:p w14:paraId="53C93AE9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Program not designed to accommodate full-time staff </w:t>
            </w:r>
            <w:r w:rsidR="00645442" w:rsidRPr="00E278C1">
              <w:rPr>
                <w:color w:val="FF0000"/>
              </w:rPr>
              <w:t>3</w:t>
            </w:r>
          </w:p>
          <w:p w14:paraId="69E5E3AB" w14:textId="77777777" w:rsidR="001006B1" w:rsidRPr="00E278C1" w:rsidRDefault="001006B1" w:rsidP="001006B1">
            <w:pPr>
              <w:pStyle w:val="ListParagraph"/>
              <w:numPr>
                <w:ilvl w:val="1"/>
                <w:numId w:val="1"/>
              </w:numPr>
            </w:pPr>
            <w:r w:rsidRPr="00E278C1">
              <w:t>The program is too long [break into modules but cannot maintain the participants to join every module until the end]</w:t>
            </w:r>
          </w:p>
          <w:p w14:paraId="335C0DF5" w14:textId="77777777" w:rsidR="001006B1" w:rsidRPr="00E278C1" w:rsidRDefault="001006B1" w:rsidP="00645442">
            <w:pPr>
              <w:pStyle w:val="ListParagraph"/>
              <w:numPr>
                <w:ilvl w:val="0"/>
                <w:numId w:val="1"/>
              </w:numPr>
            </w:pPr>
            <w:r w:rsidRPr="00E278C1">
              <w:t>Unclear career path</w:t>
            </w:r>
            <w:r w:rsidR="00645442" w:rsidRPr="00E278C1">
              <w:t xml:space="preserve"> + </w:t>
            </w:r>
            <w:r w:rsidRPr="00E278C1">
              <w:t>No incentive to join the program</w:t>
            </w:r>
            <w:r w:rsidR="00645442" w:rsidRPr="00E278C1">
              <w:t xml:space="preserve"> </w:t>
            </w:r>
            <w:r w:rsidR="00645442" w:rsidRPr="00E278C1">
              <w:rPr>
                <w:color w:val="FF0000"/>
              </w:rPr>
              <w:t>1</w:t>
            </w:r>
          </w:p>
          <w:p w14:paraId="6D904CFD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Limited number of trainer and mentors due to retirement </w:t>
            </w:r>
            <w:r w:rsidR="00645442" w:rsidRPr="00E278C1">
              <w:rPr>
                <w:color w:val="FF0000"/>
              </w:rPr>
              <w:t>2</w:t>
            </w:r>
          </w:p>
          <w:p w14:paraId="53E66FB5" w14:textId="77777777" w:rsidR="007A775E" w:rsidRPr="00E278C1" w:rsidRDefault="007A775E"/>
        </w:tc>
        <w:tc>
          <w:tcPr>
            <w:tcW w:w="4675" w:type="dxa"/>
          </w:tcPr>
          <w:p w14:paraId="4A585EE0" w14:textId="77777777" w:rsidR="00645442" w:rsidRPr="00E278C1" w:rsidRDefault="00645442" w:rsidP="00645442">
            <w:pPr>
              <w:pStyle w:val="ListParagraph"/>
            </w:pPr>
          </w:p>
          <w:p w14:paraId="3B3C9556" w14:textId="77777777" w:rsidR="00B04088" w:rsidRPr="00E278C1" w:rsidRDefault="00B04088" w:rsidP="00B04088">
            <w:pPr>
              <w:pStyle w:val="ListParagraph"/>
              <w:numPr>
                <w:ilvl w:val="0"/>
                <w:numId w:val="1"/>
              </w:numPr>
            </w:pPr>
            <w:r w:rsidRPr="00E278C1">
              <w:t>Cascade the training program into different formats for different audiences</w:t>
            </w:r>
          </w:p>
          <w:p w14:paraId="1E39D58B" w14:textId="77777777" w:rsidR="007A775E" w:rsidRPr="00E278C1" w:rsidRDefault="00B04088" w:rsidP="00BA5EE6">
            <w:pPr>
              <w:pStyle w:val="ListParagraph"/>
              <w:numPr>
                <w:ilvl w:val="0"/>
                <w:numId w:val="1"/>
              </w:numPr>
            </w:pPr>
            <w:r w:rsidRPr="00E278C1">
              <w:t>Adopt modules 1-3 (Thailand model)</w:t>
            </w:r>
          </w:p>
          <w:p w14:paraId="2BC1EC0C" w14:textId="77777777" w:rsidR="003927EB" w:rsidRPr="00E278C1" w:rsidRDefault="003927EB" w:rsidP="00BA5EE6">
            <w:pPr>
              <w:pStyle w:val="ListParagraph"/>
              <w:numPr>
                <w:ilvl w:val="0"/>
                <w:numId w:val="1"/>
              </w:numPr>
            </w:pPr>
            <w:r w:rsidRPr="00E278C1">
              <w:t>Create technical requirement</w:t>
            </w:r>
            <w:r w:rsidR="0005372D" w:rsidRPr="00E278C1">
              <w:t xml:space="preserve"> to serve in a position (e.g. need to pass FETP to </w:t>
            </w:r>
            <w:proofErr w:type="gramStart"/>
            <w:r w:rsidR="0005372D" w:rsidRPr="00E278C1">
              <w:t>be  Deputy</w:t>
            </w:r>
            <w:proofErr w:type="gramEnd"/>
            <w:r w:rsidR="0005372D" w:rsidRPr="00E278C1">
              <w:t xml:space="preserve"> Provincial Health Office)</w:t>
            </w:r>
          </w:p>
        </w:tc>
      </w:tr>
      <w:tr w:rsidR="007A775E" w14:paraId="33789F3E" w14:textId="77777777" w:rsidTr="007A775E">
        <w:tc>
          <w:tcPr>
            <w:tcW w:w="4675" w:type="dxa"/>
          </w:tcPr>
          <w:p w14:paraId="322242E5" w14:textId="77777777" w:rsidR="001006B1" w:rsidRPr="00E278C1" w:rsidRDefault="001006B1" w:rsidP="001006B1">
            <w:pPr>
              <w:rPr>
                <w:u w:val="single"/>
              </w:rPr>
            </w:pPr>
            <w:r w:rsidRPr="00E278C1">
              <w:rPr>
                <w:u w:val="single"/>
              </w:rPr>
              <w:t>System/structure</w:t>
            </w:r>
          </w:p>
          <w:p w14:paraId="676D28C6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>Less support from the government</w:t>
            </w:r>
            <w:r w:rsidR="00645442" w:rsidRPr="00E278C1">
              <w:t xml:space="preserve"> </w:t>
            </w:r>
            <w:r w:rsidR="00645442" w:rsidRPr="00E278C1">
              <w:rPr>
                <w:color w:val="FF0000"/>
              </w:rPr>
              <w:t>1</w:t>
            </w:r>
          </w:p>
          <w:p w14:paraId="61C22F1C" w14:textId="77777777" w:rsidR="001006B1" w:rsidRPr="00E278C1" w:rsidRDefault="001006B1" w:rsidP="001006B1">
            <w:pPr>
              <w:pStyle w:val="ListParagraph"/>
              <w:numPr>
                <w:ilvl w:val="1"/>
                <w:numId w:val="1"/>
              </w:numPr>
            </w:pPr>
            <w:r w:rsidRPr="00E278C1">
              <w:t>Don’t let staff to attend the full course [informative more to the executive]</w:t>
            </w:r>
          </w:p>
          <w:p w14:paraId="719636AF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Don’t have national plan for WFD </w:t>
            </w:r>
            <w:r w:rsidR="00645442" w:rsidRPr="00E278C1">
              <w:rPr>
                <w:color w:val="FF0000"/>
              </w:rPr>
              <w:t>2</w:t>
            </w:r>
          </w:p>
          <w:p w14:paraId="2ABCDEE5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No recognition/certificate for vet who graduated from FETPV </w:t>
            </w:r>
            <w:r w:rsidR="00645442" w:rsidRPr="00E278C1">
              <w:rPr>
                <w:color w:val="FF0000"/>
              </w:rPr>
              <w:t>0</w:t>
            </w:r>
          </w:p>
          <w:p w14:paraId="2ABFD2D5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No positions in the government to the graduated </w:t>
            </w:r>
            <w:r w:rsidR="00645442" w:rsidRPr="00E278C1">
              <w:rPr>
                <w:color w:val="FF0000"/>
              </w:rPr>
              <w:t>0</w:t>
            </w:r>
          </w:p>
          <w:p w14:paraId="1C07EE7A" w14:textId="77777777" w:rsidR="001006B1" w:rsidRPr="00E278C1" w:rsidRDefault="001006B1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No private sector to engagement </w:t>
            </w:r>
            <w:r w:rsidR="00645442" w:rsidRPr="00E278C1">
              <w:rPr>
                <w:color w:val="FF0000"/>
              </w:rPr>
              <w:t>0</w:t>
            </w:r>
          </w:p>
          <w:p w14:paraId="77548187" w14:textId="77777777" w:rsidR="00645442" w:rsidRPr="00E278C1" w:rsidRDefault="00645442" w:rsidP="001006B1">
            <w:pPr>
              <w:pStyle w:val="ListParagraph"/>
              <w:numPr>
                <w:ilvl w:val="0"/>
                <w:numId w:val="1"/>
              </w:numPr>
            </w:pPr>
            <w:r w:rsidRPr="00E278C1">
              <w:t xml:space="preserve">Competing government priorities </w:t>
            </w:r>
            <w:r w:rsidRPr="00E278C1">
              <w:rPr>
                <w:color w:val="FF0000"/>
              </w:rPr>
              <w:t>0</w:t>
            </w:r>
          </w:p>
          <w:p w14:paraId="7FFA159F" w14:textId="77777777" w:rsidR="007A775E" w:rsidRPr="00E278C1" w:rsidRDefault="007A775E"/>
        </w:tc>
        <w:tc>
          <w:tcPr>
            <w:tcW w:w="4675" w:type="dxa"/>
          </w:tcPr>
          <w:p w14:paraId="381C5F16" w14:textId="77777777" w:rsidR="007A775E" w:rsidRPr="00E278C1" w:rsidRDefault="007A775E"/>
        </w:tc>
      </w:tr>
    </w:tbl>
    <w:p w14:paraId="3581D59B" w14:textId="77777777" w:rsidR="00E164E5" w:rsidRDefault="00E164E5"/>
    <w:p w14:paraId="50EC6B1B" w14:textId="77777777" w:rsidR="001006B1" w:rsidRDefault="001006B1" w:rsidP="001006B1"/>
    <w:sectPr w:rsidR="001006B1" w:rsidSect="0085035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1AF"/>
    <w:multiLevelType w:val="hybridMultilevel"/>
    <w:tmpl w:val="2C681680"/>
    <w:lvl w:ilvl="0" w:tplc="A740F008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104AE3"/>
    <w:multiLevelType w:val="hybridMultilevel"/>
    <w:tmpl w:val="328A5752"/>
    <w:lvl w:ilvl="0" w:tplc="7F4C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8"/>
    <w:rsid w:val="0005372D"/>
    <w:rsid w:val="00087DCB"/>
    <w:rsid w:val="000B38DA"/>
    <w:rsid w:val="001006B1"/>
    <w:rsid w:val="002D4F55"/>
    <w:rsid w:val="003927EB"/>
    <w:rsid w:val="00645442"/>
    <w:rsid w:val="00703567"/>
    <w:rsid w:val="007A775E"/>
    <w:rsid w:val="00850354"/>
    <w:rsid w:val="009B33CA"/>
    <w:rsid w:val="00AA749F"/>
    <w:rsid w:val="00B04088"/>
    <w:rsid w:val="00BA5EE6"/>
    <w:rsid w:val="00E164E5"/>
    <w:rsid w:val="00E278C1"/>
    <w:rsid w:val="00E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3A2C"/>
  <w15:chartTrackingRefBased/>
  <w15:docId w15:val="{0E2D1307-F2D4-469B-A81A-5C1C6B17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88"/>
    <w:pPr>
      <w:ind w:left="720"/>
      <w:contextualSpacing/>
    </w:pPr>
  </w:style>
  <w:style w:type="table" w:styleId="TableGrid">
    <w:name w:val="Table Grid"/>
    <w:basedOn w:val="TableNormal"/>
    <w:uiPriority w:val="39"/>
    <w:rsid w:val="007A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B8D1-753C-491B-9963-DD2F4512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LoveU</dc:creator>
  <cp:keywords/>
  <dc:description/>
  <cp:lastModifiedBy>tanupat boonchalermvichien</cp:lastModifiedBy>
  <cp:revision>10</cp:revision>
  <dcterms:created xsi:type="dcterms:W3CDTF">2019-03-13T08:25:00Z</dcterms:created>
  <dcterms:modified xsi:type="dcterms:W3CDTF">2019-03-14T03:14:00Z</dcterms:modified>
</cp:coreProperties>
</file>